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BF3" w:rsidRDefault="00614FDA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             Pandeo en Viga Maestra en Python.</w:t>
      </w:r>
    </w:p>
    <w:p w:rsidR="00614FDA" w:rsidRDefault="00614FDA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Una Viga Maestra que mide 16 m de longitud sufre un Pandeo de 47 Cm a los 2 años de su Construcción. Que Pandeo </w:t>
      </w:r>
      <w:proofErr w:type="spellStart"/>
      <w:r>
        <w:rPr>
          <w:rFonts w:ascii="Arial Black" w:hAnsi="Arial Black"/>
          <w:b/>
          <w:sz w:val="26"/>
          <w:szCs w:val="26"/>
        </w:rPr>
        <w:t>Sufrira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a los 4 años de su construcción.</w:t>
      </w:r>
    </w:p>
    <w:p w:rsidR="00614FDA" w:rsidRDefault="00614FDA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(“Longitud de la Viga Maestra:”)</w:t>
      </w:r>
    </w:p>
    <w:p w:rsidR="00614FDA" w:rsidRDefault="00614FDA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(“Ingresa el Pandeo de la Viga Maestra en Cm:”)</w:t>
      </w:r>
    </w:p>
    <w:p w:rsidR="00614FDA" w:rsidRDefault="00614FDA">
      <w:pPr>
        <w:rPr>
          <w:rFonts w:ascii="Arial Black" w:hAnsi="Arial Black"/>
          <w:b/>
          <w:sz w:val="26"/>
          <w:szCs w:val="26"/>
        </w:rPr>
      </w:pPr>
      <w:proofErr w:type="spellStart"/>
      <w:r>
        <w:rPr>
          <w:rFonts w:ascii="Arial Black" w:hAnsi="Arial Black"/>
          <w:b/>
          <w:sz w:val="26"/>
          <w:szCs w:val="26"/>
        </w:rPr>
        <w:t>Print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(16*47*4/100)</w:t>
      </w:r>
    </w:p>
    <w:p w:rsidR="00614FDA" w:rsidRDefault="00614FDA">
      <w:pPr>
        <w:rPr>
          <w:rFonts w:ascii="Arial Black" w:hAnsi="Arial Black"/>
          <w:b/>
          <w:sz w:val="26"/>
          <w:szCs w:val="26"/>
        </w:rPr>
      </w:pPr>
      <w:bookmarkStart w:id="0" w:name="_GoBack"/>
      <w:bookmarkEnd w:id="0"/>
    </w:p>
    <w:p w:rsidR="00614FDA" w:rsidRPr="00614FDA" w:rsidRDefault="00614FDA">
      <w:pPr>
        <w:rPr>
          <w:rFonts w:ascii="Arial Black" w:hAnsi="Arial Black"/>
          <w:b/>
          <w:sz w:val="26"/>
          <w:szCs w:val="26"/>
        </w:rPr>
      </w:pPr>
    </w:p>
    <w:sectPr w:rsidR="00614FDA" w:rsidRPr="00614F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FDA"/>
    <w:rsid w:val="00614FDA"/>
    <w:rsid w:val="006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D7504"/>
  <w15:chartTrackingRefBased/>
  <w15:docId w15:val="{04A03D82-84FB-4D07-92EB-53024286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2022-11-10T17:10:00Z</dcterms:created>
  <dcterms:modified xsi:type="dcterms:W3CDTF">2022-11-10T17:15:00Z</dcterms:modified>
</cp:coreProperties>
</file>